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01CC" w14:textId="0213A68D" w:rsidR="002F1E4D" w:rsidRDefault="002F1E4D" w:rsidP="002F1E4D">
      <w:pPr>
        <w:pStyle w:val="Title"/>
        <w:rPr>
          <w:lang w:val="en"/>
        </w:rPr>
      </w:pPr>
      <w:r>
        <w:rPr>
          <w:lang w:val="en"/>
        </w:rPr>
        <w:t xml:space="preserve">Two Minute </w:t>
      </w:r>
      <w:r w:rsidR="00A639C9">
        <w:rPr>
          <w:lang w:val="en"/>
        </w:rPr>
        <w:t xml:space="preserve">Sunflower </w:t>
      </w:r>
      <w:r w:rsidR="00CA6B5D">
        <w:rPr>
          <w:lang w:val="en"/>
        </w:rPr>
        <w:t xml:space="preserve">Oil </w:t>
      </w:r>
      <w:r>
        <w:rPr>
          <w:lang w:val="en"/>
        </w:rPr>
        <w:t>Mayo</w:t>
      </w:r>
    </w:p>
    <w:p w14:paraId="283DA86E" w14:textId="5E2C416F" w:rsidR="002F1E4D" w:rsidRDefault="00724B72" w:rsidP="00A83C38">
      <w:pPr>
        <w:jc w:val="center"/>
        <w:rPr>
          <w:b/>
          <w:bCs/>
          <w:lang w:val="en"/>
        </w:rPr>
      </w:pPr>
      <w:r>
        <w:rPr>
          <w:b/>
          <w:bCs/>
          <w:lang w:val="en"/>
        </w:rPr>
        <w:t>Makes about 3 cups</w:t>
      </w:r>
    </w:p>
    <w:p w14:paraId="7E0FB438" w14:textId="29825218" w:rsidR="00A83C38" w:rsidRPr="00A83C38" w:rsidRDefault="00A83C38" w:rsidP="00A83C38">
      <w:pPr>
        <w:jc w:val="center"/>
        <w:rPr>
          <w:b/>
          <w:bCs/>
          <w:sz w:val="40"/>
          <w:szCs w:val="40"/>
          <w:lang w:val="en"/>
        </w:rPr>
      </w:pPr>
      <w:r w:rsidRPr="00A83C38">
        <w:rPr>
          <w:b/>
          <w:bCs/>
          <w:sz w:val="40"/>
          <w:szCs w:val="40"/>
          <w:lang w:val="en"/>
        </w:rPr>
        <w:t>!! Use Pasteurized eggs</w:t>
      </w:r>
      <w:r>
        <w:rPr>
          <w:b/>
          <w:bCs/>
          <w:sz w:val="40"/>
          <w:szCs w:val="40"/>
          <w:lang w:val="en"/>
        </w:rPr>
        <w:t xml:space="preserve">, see </w:t>
      </w:r>
      <w:proofErr w:type="gramStart"/>
      <w:r>
        <w:rPr>
          <w:b/>
          <w:bCs/>
          <w:sz w:val="40"/>
          <w:szCs w:val="40"/>
          <w:lang w:val="en"/>
        </w:rPr>
        <w:t>note</w:t>
      </w:r>
      <w:r w:rsidRPr="00A83C38">
        <w:rPr>
          <w:b/>
          <w:bCs/>
          <w:sz w:val="40"/>
          <w:szCs w:val="40"/>
          <w:lang w:val="en"/>
        </w:rPr>
        <w:t xml:space="preserve"> !!</w:t>
      </w:r>
      <w:proofErr w:type="gramEnd"/>
    </w:p>
    <w:p w14:paraId="60735C13" w14:textId="77777777" w:rsidR="00724B72" w:rsidRDefault="00724B72" w:rsidP="002F1E4D">
      <w:pPr>
        <w:rPr>
          <w:b/>
          <w:bCs/>
          <w:lang w:val="en"/>
        </w:rPr>
      </w:pPr>
    </w:p>
    <w:p w14:paraId="44A0361E" w14:textId="49B0E67B" w:rsidR="00724B72" w:rsidRDefault="002F1E4D" w:rsidP="00237E09">
      <w:pPr>
        <w:rPr>
          <w:b/>
          <w:bCs/>
          <w:lang w:val="en"/>
        </w:rPr>
      </w:pPr>
      <w:r w:rsidRPr="002F1E4D">
        <w:rPr>
          <w:b/>
          <w:bCs/>
          <w:lang w:val="en"/>
        </w:rPr>
        <w:t>Ingredients</w:t>
      </w:r>
      <w:r>
        <w:rPr>
          <w:b/>
          <w:bCs/>
          <w:lang w:val="en"/>
        </w:rPr>
        <w:t xml:space="preserve"> </w:t>
      </w:r>
      <w:r w:rsidR="00025629">
        <w:rPr>
          <w:b/>
          <w:bCs/>
          <w:lang w:val="en"/>
        </w:rPr>
        <w:t>(all should be at room temperature)</w:t>
      </w:r>
    </w:p>
    <w:p w14:paraId="51490858" w14:textId="5E2D4FA8" w:rsidR="00F326E1" w:rsidRDefault="00F326E1" w:rsidP="00724B72">
      <w:pPr>
        <w:pStyle w:val="ListParagraph"/>
        <w:numPr>
          <w:ilvl w:val="0"/>
          <w:numId w:val="3"/>
        </w:numPr>
        <w:rPr>
          <w:lang w:val="en"/>
        </w:rPr>
        <w:sectPr w:rsidR="00F326E1" w:rsidSect="00EA0C9F">
          <w:headerReference w:type="default" r:id="rId7"/>
          <w:pgSz w:w="12240" w:h="15840"/>
          <w:pgMar w:top="1440" w:right="1800" w:bottom="540" w:left="1800" w:header="720" w:footer="720" w:gutter="0"/>
          <w:cols w:space="720"/>
          <w:docGrid w:linePitch="360"/>
        </w:sectPr>
      </w:pPr>
    </w:p>
    <w:p w14:paraId="79D203F0" w14:textId="4AA0463C" w:rsidR="002F1E4D" w:rsidRPr="004543B0" w:rsidRDefault="0069729D" w:rsidP="00724B72">
      <w:pPr>
        <w:pStyle w:val="ListParagraph"/>
        <w:numPr>
          <w:ilvl w:val="0"/>
          <w:numId w:val="3"/>
        </w:numPr>
        <w:rPr>
          <w:sz w:val="22"/>
          <w:szCs w:val="22"/>
          <w:lang w:val="en"/>
        </w:rPr>
      </w:pPr>
      <w:r w:rsidRPr="004543B0">
        <w:rPr>
          <w:sz w:val="22"/>
          <w:szCs w:val="22"/>
          <w:lang w:val="en"/>
        </w:rPr>
        <w:t>2</w:t>
      </w:r>
      <w:r w:rsidR="002F1E4D" w:rsidRPr="004543B0">
        <w:rPr>
          <w:sz w:val="22"/>
          <w:szCs w:val="22"/>
          <w:lang w:val="en"/>
        </w:rPr>
        <w:t xml:space="preserve"> whole </w:t>
      </w:r>
      <w:r w:rsidR="00C61A13">
        <w:rPr>
          <w:sz w:val="22"/>
          <w:szCs w:val="22"/>
          <w:lang w:val="en"/>
        </w:rPr>
        <w:t xml:space="preserve">jumbo </w:t>
      </w:r>
      <w:r w:rsidR="002F1E4D" w:rsidRPr="004543B0">
        <w:rPr>
          <w:sz w:val="22"/>
          <w:szCs w:val="22"/>
          <w:lang w:val="en"/>
        </w:rPr>
        <w:t>egg</w:t>
      </w:r>
      <w:r w:rsidR="00724B72" w:rsidRPr="004543B0">
        <w:rPr>
          <w:sz w:val="22"/>
          <w:szCs w:val="22"/>
          <w:lang w:val="en"/>
        </w:rPr>
        <w:t>s</w:t>
      </w:r>
    </w:p>
    <w:p w14:paraId="2C0C4FDC" w14:textId="7D1AACE3" w:rsidR="00025629" w:rsidRPr="004543B0" w:rsidRDefault="00025629" w:rsidP="00724B72">
      <w:pPr>
        <w:pStyle w:val="ListParagraph"/>
        <w:numPr>
          <w:ilvl w:val="0"/>
          <w:numId w:val="3"/>
        </w:numPr>
        <w:rPr>
          <w:sz w:val="22"/>
          <w:szCs w:val="22"/>
          <w:lang w:val="en"/>
        </w:rPr>
      </w:pPr>
      <w:r w:rsidRPr="004543B0">
        <w:rPr>
          <w:sz w:val="22"/>
          <w:szCs w:val="22"/>
          <w:lang w:val="en"/>
        </w:rPr>
        <w:t>4 Tbsp (2.8 oz) Dijon mustard, as thick/pungent as possible</w:t>
      </w:r>
    </w:p>
    <w:p w14:paraId="036789E3" w14:textId="2C6B7E47" w:rsidR="00025629" w:rsidRPr="004543B0" w:rsidRDefault="00025629" w:rsidP="00724B72">
      <w:pPr>
        <w:pStyle w:val="ListParagraph"/>
        <w:numPr>
          <w:ilvl w:val="0"/>
          <w:numId w:val="3"/>
        </w:numPr>
        <w:rPr>
          <w:sz w:val="22"/>
          <w:szCs w:val="22"/>
          <w:lang w:val="en"/>
        </w:rPr>
      </w:pPr>
      <w:r w:rsidRPr="004543B0">
        <w:rPr>
          <w:sz w:val="22"/>
          <w:szCs w:val="22"/>
          <w:lang w:val="en"/>
        </w:rPr>
        <w:t xml:space="preserve">Salt </w:t>
      </w:r>
      <w:r w:rsidR="007A7494">
        <w:rPr>
          <w:sz w:val="22"/>
          <w:szCs w:val="22"/>
          <w:lang w:val="en"/>
        </w:rPr>
        <w:t xml:space="preserve">(one pinch, no more) </w:t>
      </w:r>
      <w:r w:rsidRPr="004543B0">
        <w:rPr>
          <w:sz w:val="22"/>
          <w:szCs w:val="22"/>
          <w:lang w:val="en"/>
        </w:rPr>
        <w:t xml:space="preserve">and </w:t>
      </w:r>
      <w:r w:rsidR="007A7494">
        <w:rPr>
          <w:sz w:val="22"/>
          <w:szCs w:val="22"/>
          <w:lang w:val="en"/>
        </w:rPr>
        <w:t xml:space="preserve">freshly ground </w:t>
      </w:r>
      <w:r w:rsidRPr="004543B0">
        <w:rPr>
          <w:sz w:val="22"/>
          <w:szCs w:val="22"/>
          <w:lang w:val="en"/>
        </w:rPr>
        <w:t>pepper</w:t>
      </w:r>
    </w:p>
    <w:p w14:paraId="1F57C1F6" w14:textId="77777777" w:rsidR="00A639C9" w:rsidRDefault="0069729D" w:rsidP="00D04889">
      <w:pPr>
        <w:numPr>
          <w:ilvl w:val="0"/>
          <w:numId w:val="1"/>
        </w:numPr>
        <w:rPr>
          <w:sz w:val="22"/>
          <w:szCs w:val="22"/>
          <w:lang w:val="en"/>
        </w:rPr>
      </w:pPr>
      <w:r w:rsidRPr="00A639C9">
        <w:rPr>
          <w:sz w:val="22"/>
          <w:szCs w:val="22"/>
          <w:lang w:val="en"/>
        </w:rPr>
        <w:t>2</w:t>
      </w:r>
      <w:r w:rsidR="002F1E4D" w:rsidRPr="00A639C9">
        <w:rPr>
          <w:sz w:val="22"/>
          <w:szCs w:val="22"/>
          <w:lang w:val="en"/>
        </w:rPr>
        <w:t xml:space="preserve"> tablespoon</w:t>
      </w:r>
      <w:r w:rsidR="00724B72" w:rsidRPr="00A639C9">
        <w:rPr>
          <w:sz w:val="22"/>
          <w:szCs w:val="22"/>
          <w:lang w:val="en"/>
        </w:rPr>
        <w:t xml:space="preserve"> (</w:t>
      </w:r>
      <w:r w:rsidR="0049423D" w:rsidRPr="00A639C9">
        <w:rPr>
          <w:sz w:val="22"/>
          <w:szCs w:val="22"/>
          <w:lang w:val="en"/>
        </w:rPr>
        <w:t>1</w:t>
      </w:r>
      <w:r w:rsidR="00724B72" w:rsidRPr="00A639C9">
        <w:rPr>
          <w:sz w:val="22"/>
          <w:szCs w:val="22"/>
          <w:lang w:val="en"/>
        </w:rPr>
        <w:t xml:space="preserve"> oz)</w:t>
      </w:r>
      <w:r w:rsidR="002F1E4D" w:rsidRPr="00A639C9">
        <w:rPr>
          <w:sz w:val="22"/>
          <w:szCs w:val="22"/>
          <w:lang w:val="en"/>
        </w:rPr>
        <w:t xml:space="preserve"> lemon juice (from 1/2 a lemon)</w:t>
      </w:r>
    </w:p>
    <w:p w14:paraId="0D2099CE" w14:textId="3AB87C81" w:rsidR="00CD7774" w:rsidRPr="00A639C9" w:rsidRDefault="0004275E" w:rsidP="00D04889">
      <w:pPr>
        <w:numPr>
          <w:ilvl w:val="0"/>
          <w:numId w:val="1"/>
        </w:numPr>
        <w:rPr>
          <w:sz w:val="22"/>
          <w:szCs w:val="22"/>
          <w:lang w:val="en"/>
        </w:rPr>
      </w:pPr>
      <w:r w:rsidRPr="00A639C9">
        <w:rPr>
          <w:sz w:val="22"/>
          <w:szCs w:val="22"/>
          <w:lang w:val="en"/>
        </w:rPr>
        <w:t>2</w:t>
      </w:r>
      <w:r w:rsidR="00CD7774" w:rsidRPr="00A639C9">
        <w:rPr>
          <w:sz w:val="22"/>
          <w:szCs w:val="22"/>
          <w:lang w:val="en"/>
        </w:rPr>
        <w:t xml:space="preserve"> good</w:t>
      </w:r>
      <w:r w:rsidRPr="00A639C9">
        <w:rPr>
          <w:sz w:val="22"/>
          <w:szCs w:val="22"/>
          <w:lang w:val="en"/>
        </w:rPr>
        <w:t xml:space="preserve"> squirts L&amp;P </w:t>
      </w:r>
      <w:r w:rsidR="007A7494" w:rsidRPr="00A639C9">
        <w:rPr>
          <w:sz w:val="22"/>
          <w:szCs w:val="22"/>
          <w:lang w:val="en"/>
        </w:rPr>
        <w:t>Worcestershire</w:t>
      </w:r>
      <w:r w:rsidRPr="00A639C9">
        <w:rPr>
          <w:sz w:val="22"/>
          <w:szCs w:val="22"/>
          <w:lang w:val="en"/>
        </w:rPr>
        <w:t xml:space="preserve"> sauce</w:t>
      </w:r>
      <w:r w:rsidR="008F1E14">
        <w:rPr>
          <w:sz w:val="22"/>
          <w:szCs w:val="22"/>
          <w:lang w:val="en"/>
        </w:rPr>
        <w:t xml:space="preserve"> (</w:t>
      </w:r>
      <w:r w:rsidR="009F407C">
        <w:rPr>
          <w:sz w:val="22"/>
          <w:szCs w:val="22"/>
          <w:lang w:val="en"/>
        </w:rPr>
        <w:t>.25</w:t>
      </w:r>
      <w:r w:rsidR="008D4936">
        <w:rPr>
          <w:sz w:val="22"/>
          <w:szCs w:val="22"/>
          <w:lang w:val="en"/>
        </w:rPr>
        <w:t xml:space="preserve"> </w:t>
      </w:r>
      <w:r w:rsidR="008F1E14">
        <w:rPr>
          <w:sz w:val="22"/>
          <w:szCs w:val="22"/>
          <w:lang w:val="en"/>
        </w:rPr>
        <w:t xml:space="preserve">oz) </w:t>
      </w:r>
    </w:p>
    <w:p w14:paraId="3404E6AB" w14:textId="63A65264" w:rsidR="00A212DF" w:rsidRPr="00EA0C9F" w:rsidRDefault="00F326E1" w:rsidP="00D04889">
      <w:pPr>
        <w:numPr>
          <w:ilvl w:val="0"/>
          <w:numId w:val="1"/>
        </w:numPr>
        <w:rPr>
          <w:sz w:val="22"/>
          <w:szCs w:val="22"/>
          <w:lang w:val="en"/>
        </w:rPr>
      </w:pPr>
      <w:r w:rsidRPr="00EA0C9F">
        <w:rPr>
          <w:sz w:val="22"/>
          <w:szCs w:val="22"/>
          <w:lang w:val="en"/>
        </w:rPr>
        <w:t>1/</w:t>
      </w:r>
      <w:r w:rsidR="00A639C9" w:rsidRPr="00EA0C9F">
        <w:rPr>
          <w:sz w:val="22"/>
          <w:szCs w:val="22"/>
          <w:lang w:val="en"/>
        </w:rPr>
        <w:t>4</w:t>
      </w:r>
      <w:r w:rsidRPr="00EA0C9F">
        <w:rPr>
          <w:sz w:val="22"/>
          <w:szCs w:val="22"/>
          <w:lang w:val="en"/>
        </w:rPr>
        <w:t xml:space="preserve"> tsp</w:t>
      </w:r>
      <w:r w:rsidR="00A639C9" w:rsidRPr="00EA0C9F">
        <w:rPr>
          <w:sz w:val="22"/>
          <w:szCs w:val="22"/>
          <w:lang w:val="en"/>
        </w:rPr>
        <w:t xml:space="preserve"> packed </w:t>
      </w:r>
      <w:r w:rsidRPr="00EA0C9F">
        <w:rPr>
          <w:i/>
          <w:iCs/>
          <w:sz w:val="22"/>
          <w:szCs w:val="22"/>
          <w:lang w:val="en"/>
        </w:rPr>
        <w:t>Instant</w:t>
      </w:r>
      <w:r w:rsidRPr="00EA0C9F">
        <w:rPr>
          <w:sz w:val="22"/>
          <w:szCs w:val="22"/>
          <w:lang w:val="en"/>
        </w:rPr>
        <w:t xml:space="preserve"> Clear Jel</w:t>
      </w:r>
      <w:r w:rsidR="007A7494" w:rsidRPr="00EA0C9F">
        <w:rPr>
          <w:sz w:val="22"/>
          <w:szCs w:val="22"/>
          <w:lang w:val="en"/>
        </w:rPr>
        <w:t xml:space="preserve"> </w:t>
      </w:r>
      <w:r w:rsidR="00025629" w:rsidRPr="00EA0C9F">
        <w:rPr>
          <w:sz w:val="22"/>
          <w:szCs w:val="22"/>
          <w:lang w:val="en"/>
        </w:rPr>
        <w:t>serves to thicken the mayo</w:t>
      </w:r>
      <w:r w:rsidR="007A7494" w:rsidRPr="00EA0C9F">
        <w:rPr>
          <w:sz w:val="22"/>
          <w:szCs w:val="22"/>
          <w:lang w:val="en"/>
        </w:rPr>
        <w:t xml:space="preserve"> (in Hellman’s it’s listed as modified food starch</w:t>
      </w:r>
      <w:r w:rsidR="00A212DF" w:rsidRPr="00EA0C9F">
        <w:rPr>
          <w:sz w:val="22"/>
          <w:szCs w:val="22"/>
          <w:lang w:val="en"/>
        </w:rPr>
        <w:t>)</w:t>
      </w:r>
      <w:r w:rsidR="00EA0C9F" w:rsidRPr="00EA0C9F">
        <w:rPr>
          <w:sz w:val="22"/>
          <w:szCs w:val="22"/>
          <w:lang w:val="en"/>
        </w:rPr>
        <w:t xml:space="preserve"> AND </w:t>
      </w:r>
      <w:r w:rsidR="00A212DF" w:rsidRPr="00EA0C9F">
        <w:rPr>
          <w:sz w:val="22"/>
          <w:szCs w:val="22"/>
          <w:lang w:val="en"/>
        </w:rPr>
        <w:t>¼ tsp potato starch</w:t>
      </w:r>
      <w:r w:rsidR="00EA0C9F">
        <w:rPr>
          <w:sz w:val="22"/>
          <w:szCs w:val="22"/>
          <w:lang w:val="en"/>
        </w:rPr>
        <w:t>.  Alternately, ½ tsp potato starch</w:t>
      </w:r>
    </w:p>
    <w:p w14:paraId="4462C337" w14:textId="77777777" w:rsidR="00AA2840" w:rsidRDefault="00AA2840" w:rsidP="00AA2840">
      <w:pPr>
        <w:numPr>
          <w:ilvl w:val="0"/>
          <w:numId w:val="1"/>
        </w:numPr>
        <w:rPr>
          <w:sz w:val="22"/>
          <w:szCs w:val="22"/>
          <w:lang w:val="en"/>
        </w:rPr>
      </w:pPr>
      <w:r w:rsidRPr="004543B0">
        <w:rPr>
          <w:sz w:val="22"/>
          <w:szCs w:val="22"/>
          <w:lang w:val="en"/>
        </w:rPr>
        <w:t xml:space="preserve">2 cup </w:t>
      </w:r>
      <w:r>
        <w:rPr>
          <w:sz w:val="22"/>
          <w:szCs w:val="22"/>
          <w:lang w:val="en"/>
        </w:rPr>
        <w:t>oil, 15.3 oz total</w:t>
      </w:r>
    </w:p>
    <w:p w14:paraId="1BE7E96D" w14:textId="47835690" w:rsidR="00AA2840" w:rsidRDefault="00AA2840" w:rsidP="00AA2840">
      <w:pPr>
        <w:numPr>
          <w:ilvl w:val="1"/>
          <w:numId w:val="1"/>
        </w:num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either sunflower</w:t>
      </w:r>
      <w:r w:rsidRPr="004543B0">
        <w:rPr>
          <w:sz w:val="22"/>
          <w:szCs w:val="22"/>
          <w:lang w:val="en"/>
        </w:rPr>
        <w:t xml:space="preserve"> oil</w:t>
      </w:r>
      <w:r>
        <w:rPr>
          <w:sz w:val="22"/>
          <w:szCs w:val="22"/>
          <w:lang w:val="en"/>
        </w:rPr>
        <w:t xml:space="preserve"> (reliably available from Walmart, but best from Trader Joe’</w:t>
      </w:r>
      <w:r w:rsidR="00EA0C9F">
        <w:rPr>
          <w:sz w:val="22"/>
          <w:szCs w:val="22"/>
          <w:lang w:val="en"/>
        </w:rPr>
        <w:t>s or Azure</w:t>
      </w:r>
      <w:r>
        <w:rPr>
          <w:sz w:val="22"/>
          <w:szCs w:val="22"/>
          <w:lang w:val="en"/>
        </w:rPr>
        <w:t>) OR</w:t>
      </w:r>
    </w:p>
    <w:p w14:paraId="2AF2C946" w14:textId="2F4F362E" w:rsidR="00AA2840" w:rsidRDefault="00AA2840" w:rsidP="00AA2840">
      <w:pPr>
        <w:numPr>
          <w:ilvl w:val="1"/>
          <w:numId w:val="1"/>
        </w:num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a bland olive oil (</w:t>
      </w:r>
      <w:r w:rsidRPr="00EA0C9F">
        <w:rPr>
          <w:i/>
          <w:iCs/>
          <w:sz w:val="22"/>
          <w:szCs w:val="22"/>
          <w:lang w:val="en"/>
        </w:rPr>
        <w:t>not</w:t>
      </w:r>
      <w:r>
        <w:rPr>
          <w:sz w:val="22"/>
          <w:szCs w:val="22"/>
          <w:lang w:val="en"/>
        </w:rPr>
        <w:t xml:space="preserve"> E</w:t>
      </w:r>
      <w:r w:rsidR="00EA0C9F">
        <w:rPr>
          <w:sz w:val="22"/>
          <w:szCs w:val="22"/>
          <w:lang w:val="en"/>
        </w:rPr>
        <w:t xml:space="preserve">xtra </w:t>
      </w:r>
      <w:r>
        <w:rPr>
          <w:sz w:val="22"/>
          <w:szCs w:val="22"/>
          <w:lang w:val="en"/>
        </w:rPr>
        <w:t>V</w:t>
      </w:r>
      <w:r w:rsidR="00EA0C9F">
        <w:rPr>
          <w:sz w:val="22"/>
          <w:szCs w:val="22"/>
          <w:lang w:val="en"/>
        </w:rPr>
        <w:t>irgin</w:t>
      </w:r>
      <w:r>
        <w:rPr>
          <w:sz w:val="22"/>
          <w:szCs w:val="22"/>
          <w:lang w:val="en"/>
        </w:rPr>
        <w:t>, which will turn bitter) OR</w:t>
      </w:r>
    </w:p>
    <w:p w14:paraId="318D56AE" w14:textId="7E1939AA" w:rsidR="00AA2840" w:rsidRPr="004543B0" w:rsidRDefault="00AA2840" w:rsidP="00AA2840">
      <w:pPr>
        <w:numPr>
          <w:ilvl w:val="1"/>
          <w:numId w:val="1"/>
        </w:num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a blend</w:t>
      </w:r>
    </w:p>
    <w:p w14:paraId="7C5244D2" w14:textId="7F9627BA" w:rsidR="00A639C9" w:rsidRDefault="00A83C38" w:rsidP="002F1E4D">
      <w:pPr>
        <w:rPr>
          <w:b/>
          <w:bCs/>
          <w:sz w:val="22"/>
          <w:szCs w:val="22"/>
          <w:lang w:val="en"/>
        </w:rPr>
      </w:pPr>
      <w:r>
        <w:rPr>
          <w:b/>
          <w:bCs/>
          <w:sz w:val="22"/>
          <w:szCs w:val="22"/>
          <w:lang w:val="en"/>
        </w:rPr>
        <w:t>How to pasteurize eggs</w:t>
      </w:r>
    </w:p>
    <w:p w14:paraId="78EABE71" w14:textId="18245AB4" w:rsidR="00CA6B5D" w:rsidRDefault="00A639C9" w:rsidP="00A639C9">
      <w:pPr>
        <w:ind w:left="360"/>
        <w:rPr>
          <w:sz w:val="22"/>
          <w:szCs w:val="22"/>
          <w:lang w:val="en"/>
        </w:rPr>
      </w:pPr>
      <w:r w:rsidRPr="00A639C9">
        <w:rPr>
          <w:sz w:val="22"/>
          <w:szCs w:val="22"/>
          <w:lang w:val="en"/>
        </w:rPr>
        <w:t>This recipe as described means that the eggs are raw!  If you’re concerned about salmonella</w:t>
      </w:r>
      <w:r w:rsidR="00C61A13">
        <w:rPr>
          <w:sz w:val="22"/>
          <w:szCs w:val="22"/>
          <w:lang w:val="en"/>
        </w:rPr>
        <w:t xml:space="preserve"> or flu</w:t>
      </w:r>
      <w:r w:rsidRPr="00A639C9">
        <w:rPr>
          <w:sz w:val="22"/>
          <w:szCs w:val="22"/>
          <w:lang w:val="en"/>
        </w:rPr>
        <w:t>, pasteurize the eggs as follows: heat the eggs for 5 minutes (for jumbos) at between 135 and 140 degrees</w:t>
      </w:r>
      <w:r w:rsidR="0089137E">
        <w:rPr>
          <w:sz w:val="22"/>
          <w:szCs w:val="22"/>
          <w:lang w:val="en"/>
        </w:rPr>
        <w:t xml:space="preserve">; </w:t>
      </w:r>
      <w:r w:rsidR="0089137E" w:rsidRPr="0089137E">
        <w:rPr>
          <w:i/>
          <w:iCs/>
          <w:sz w:val="22"/>
          <w:szCs w:val="22"/>
          <w:lang w:val="en"/>
        </w:rPr>
        <w:t>no higher</w:t>
      </w:r>
      <w:r w:rsidR="0089137E">
        <w:rPr>
          <w:sz w:val="22"/>
          <w:szCs w:val="22"/>
          <w:lang w:val="en"/>
        </w:rPr>
        <w:t>….150</w:t>
      </w:r>
      <w:r w:rsidR="00CA6B5D">
        <w:rPr>
          <w:sz w:val="22"/>
          <w:szCs w:val="22"/>
          <w:lang w:val="en"/>
        </w:rPr>
        <w:t>°</w:t>
      </w:r>
      <w:r w:rsidR="0089137E">
        <w:rPr>
          <w:sz w:val="22"/>
          <w:szCs w:val="22"/>
          <w:lang w:val="en"/>
        </w:rPr>
        <w:t xml:space="preserve"> will cause some of the white to </w:t>
      </w:r>
      <w:proofErr w:type="gramStart"/>
      <w:r w:rsidR="0089137E">
        <w:rPr>
          <w:sz w:val="22"/>
          <w:szCs w:val="22"/>
          <w:lang w:val="en"/>
        </w:rPr>
        <w:t>cook!</w:t>
      </w:r>
      <w:r w:rsidRPr="00A639C9">
        <w:rPr>
          <w:sz w:val="22"/>
          <w:szCs w:val="22"/>
          <w:lang w:val="en"/>
        </w:rPr>
        <w:t>.</w:t>
      </w:r>
      <w:proofErr w:type="gramEnd"/>
      <w:r w:rsidRPr="00A639C9">
        <w:rPr>
          <w:sz w:val="22"/>
          <w:szCs w:val="22"/>
          <w:lang w:val="en"/>
        </w:rPr>
        <w:t xml:space="preserve">  </w:t>
      </w:r>
    </w:p>
    <w:p w14:paraId="71EA71F1" w14:textId="77777777" w:rsidR="00CA6B5D" w:rsidRDefault="00CA6B5D" w:rsidP="00A639C9">
      <w:pPr>
        <w:ind w:left="360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Alternately, hit the water to 145°, then turn off the heat and put </w:t>
      </w:r>
      <w:r>
        <w:rPr>
          <w:i/>
          <w:iCs/>
          <w:sz w:val="22"/>
          <w:szCs w:val="22"/>
          <w:lang w:val="en"/>
        </w:rPr>
        <w:t xml:space="preserve">room </w:t>
      </w:r>
      <w:r w:rsidRPr="00CA6B5D">
        <w:rPr>
          <w:sz w:val="22"/>
          <w:szCs w:val="22"/>
          <w:lang w:val="en"/>
        </w:rPr>
        <w:t>temperature</w:t>
      </w:r>
      <w:r>
        <w:rPr>
          <w:sz w:val="22"/>
          <w:szCs w:val="22"/>
          <w:lang w:val="en"/>
        </w:rPr>
        <w:t xml:space="preserve"> eggs in the pan…by the end of 5 minutes, the water will have coasted down to 135°.</w:t>
      </w:r>
    </w:p>
    <w:p w14:paraId="48266FAC" w14:textId="0D64DFCD" w:rsidR="00A639C9" w:rsidRPr="00A639C9" w:rsidRDefault="00A639C9" w:rsidP="00A639C9">
      <w:pPr>
        <w:ind w:left="360"/>
        <w:rPr>
          <w:sz w:val="22"/>
          <w:szCs w:val="22"/>
        </w:rPr>
      </w:pPr>
      <w:r w:rsidRPr="00CA6B5D">
        <w:rPr>
          <w:sz w:val="22"/>
          <w:szCs w:val="22"/>
          <w:lang w:val="en"/>
        </w:rPr>
        <w:t>This</w:t>
      </w:r>
      <w:r w:rsidRPr="00A639C9">
        <w:rPr>
          <w:sz w:val="22"/>
          <w:szCs w:val="22"/>
          <w:lang w:val="en"/>
        </w:rPr>
        <w:t xml:space="preserve"> will kill bacteria without cooking the eggs</w:t>
      </w:r>
      <w:r w:rsidRPr="00A639C9">
        <w:rPr>
          <w:b/>
          <w:bCs/>
          <w:sz w:val="22"/>
          <w:szCs w:val="22"/>
          <w:lang w:val="en"/>
        </w:rPr>
        <w:t xml:space="preserve">.  </w:t>
      </w:r>
      <w:r w:rsidR="007A7494">
        <w:rPr>
          <w:b/>
          <w:bCs/>
          <w:sz w:val="22"/>
          <w:szCs w:val="22"/>
          <w:lang w:val="en"/>
        </w:rPr>
        <w:br/>
      </w:r>
    </w:p>
    <w:p w14:paraId="49669A1E" w14:textId="7DECB114" w:rsidR="002F1E4D" w:rsidRPr="004543B0" w:rsidRDefault="002F1E4D" w:rsidP="002F1E4D">
      <w:pPr>
        <w:rPr>
          <w:b/>
          <w:bCs/>
          <w:sz w:val="22"/>
          <w:szCs w:val="22"/>
          <w:lang w:val="en"/>
        </w:rPr>
      </w:pPr>
      <w:r w:rsidRPr="004543B0">
        <w:rPr>
          <w:b/>
          <w:bCs/>
          <w:sz w:val="22"/>
          <w:szCs w:val="22"/>
          <w:lang w:val="en"/>
        </w:rPr>
        <w:t>Directions</w:t>
      </w:r>
    </w:p>
    <w:p w14:paraId="00334D84" w14:textId="037B12D0" w:rsidR="002F1E4D" w:rsidRPr="009F407C" w:rsidRDefault="002F1E4D" w:rsidP="002F1E4D">
      <w:pPr>
        <w:numPr>
          <w:ilvl w:val="0"/>
          <w:numId w:val="2"/>
        </w:numPr>
        <w:rPr>
          <w:bCs/>
          <w:sz w:val="22"/>
          <w:szCs w:val="22"/>
          <w:lang w:val="en"/>
        </w:rPr>
      </w:pPr>
      <w:r w:rsidRPr="004543B0">
        <w:rPr>
          <w:sz w:val="22"/>
          <w:szCs w:val="22"/>
          <w:lang w:val="en"/>
        </w:rPr>
        <w:t xml:space="preserve">Place </w:t>
      </w:r>
      <w:r w:rsidR="0004275E" w:rsidRPr="004543B0">
        <w:rPr>
          <w:sz w:val="22"/>
          <w:szCs w:val="22"/>
          <w:lang w:val="en"/>
        </w:rPr>
        <w:t xml:space="preserve">all ingredients except the oil </w:t>
      </w:r>
      <w:r w:rsidR="009F407C">
        <w:rPr>
          <w:sz w:val="22"/>
          <w:szCs w:val="22"/>
          <w:lang w:val="en"/>
        </w:rPr>
        <w:t xml:space="preserve">and eggs </w:t>
      </w:r>
      <w:r w:rsidRPr="004543B0">
        <w:rPr>
          <w:sz w:val="22"/>
          <w:szCs w:val="22"/>
          <w:lang w:val="en"/>
        </w:rPr>
        <w:t>in the bottom of cup or jar that just fits the head of your immersion blender</w:t>
      </w:r>
      <w:r w:rsidRPr="00A639C9">
        <w:rPr>
          <w:bCs/>
          <w:i/>
          <w:sz w:val="22"/>
          <w:szCs w:val="22"/>
          <w:lang w:val="en"/>
        </w:rPr>
        <w:t>.</w:t>
      </w:r>
      <w:r w:rsidR="009F407C">
        <w:rPr>
          <w:bCs/>
          <w:iCs/>
          <w:sz w:val="22"/>
          <w:szCs w:val="22"/>
          <w:lang w:val="en"/>
        </w:rPr>
        <w:t xml:space="preserve"> </w:t>
      </w:r>
      <w:r w:rsidR="00A639C9" w:rsidRPr="00A639C9">
        <w:rPr>
          <w:bCs/>
          <w:iCs/>
          <w:sz w:val="22"/>
          <w:szCs w:val="22"/>
          <w:lang w:val="en"/>
        </w:rPr>
        <w:t xml:space="preserve">The red topped </w:t>
      </w:r>
      <w:proofErr w:type="spellStart"/>
      <w:r w:rsidR="00A639C9" w:rsidRPr="00A639C9">
        <w:rPr>
          <w:bCs/>
          <w:iCs/>
          <w:sz w:val="22"/>
          <w:szCs w:val="22"/>
          <w:lang w:val="en"/>
        </w:rPr>
        <w:t>Rubbbermaid</w:t>
      </w:r>
      <w:proofErr w:type="spellEnd"/>
      <w:r w:rsidR="00A639C9" w:rsidRPr="00A639C9">
        <w:rPr>
          <w:bCs/>
          <w:iCs/>
          <w:sz w:val="22"/>
          <w:szCs w:val="22"/>
          <w:lang w:val="en"/>
        </w:rPr>
        <w:t xml:space="preserve"> tall </w:t>
      </w:r>
      <w:proofErr w:type="gramStart"/>
      <w:r w:rsidR="00A639C9" w:rsidRPr="00A639C9">
        <w:rPr>
          <w:bCs/>
          <w:iCs/>
          <w:sz w:val="22"/>
          <w:szCs w:val="22"/>
          <w:lang w:val="en"/>
        </w:rPr>
        <w:t xml:space="preserve">container </w:t>
      </w:r>
      <w:r w:rsidR="00EA0C9F">
        <w:rPr>
          <w:bCs/>
          <w:iCs/>
          <w:sz w:val="22"/>
          <w:szCs w:val="22"/>
          <w:lang w:val="en"/>
        </w:rPr>
        <w:t xml:space="preserve"> (</w:t>
      </w:r>
      <w:proofErr w:type="gramEnd"/>
      <w:r w:rsidR="00EA0C9F">
        <w:rPr>
          <w:bCs/>
          <w:iCs/>
          <w:sz w:val="22"/>
          <w:szCs w:val="22"/>
          <w:lang w:val="en"/>
        </w:rPr>
        <w:t xml:space="preserve">see the next page) </w:t>
      </w:r>
      <w:r w:rsidR="00A639C9" w:rsidRPr="00A639C9">
        <w:rPr>
          <w:bCs/>
          <w:iCs/>
          <w:sz w:val="22"/>
          <w:szCs w:val="22"/>
          <w:lang w:val="en"/>
        </w:rPr>
        <w:t>is perfect.</w:t>
      </w:r>
      <w:r w:rsidRPr="00A639C9">
        <w:rPr>
          <w:bCs/>
          <w:i/>
          <w:sz w:val="22"/>
          <w:szCs w:val="22"/>
          <w:lang w:val="en"/>
        </w:rPr>
        <w:t xml:space="preserve"> </w:t>
      </w:r>
    </w:p>
    <w:p w14:paraId="0EF359C3" w14:textId="03A7017A" w:rsidR="009F407C" w:rsidRPr="00A639C9" w:rsidRDefault="00EA0C9F" w:rsidP="002F1E4D">
      <w:pPr>
        <w:numPr>
          <w:ilvl w:val="0"/>
          <w:numId w:val="2"/>
        </w:numPr>
        <w:rPr>
          <w:bCs/>
          <w:sz w:val="22"/>
          <w:szCs w:val="22"/>
          <w:lang w:val="en"/>
        </w:rPr>
      </w:pPr>
      <w:r>
        <w:rPr>
          <w:bCs/>
          <w:iCs/>
          <w:sz w:val="22"/>
          <w:szCs w:val="22"/>
          <w:lang w:val="en"/>
        </w:rPr>
        <w:t>Swirl them until completely blended, no lumps, then a</w:t>
      </w:r>
      <w:r w:rsidR="009F407C">
        <w:rPr>
          <w:bCs/>
          <w:iCs/>
          <w:sz w:val="22"/>
          <w:szCs w:val="22"/>
          <w:lang w:val="en"/>
        </w:rPr>
        <w:t>dd the eggs and oil.</w:t>
      </w:r>
    </w:p>
    <w:p w14:paraId="4B31618C" w14:textId="6BEE6A4C" w:rsidR="00724B72" w:rsidRPr="00AA2840" w:rsidRDefault="002F1E4D" w:rsidP="00724B72">
      <w:pPr>
        <w:numPr>
          <w:ilvl w:val="0"/>
          <w:numId w:val="2"/>
        </w:numPr>
        <w:rPr>
          <w:b/>
          <w:bCs/>
          <w:i/>
          <w:iCs/>
          <w:sz w:val="22"/>
          <w:szCs w:val="22"/>
          <w:lang w:val="en"/>
        </w:rPr>
      </w:pPr>
      <w:r w:rsidRPr="004543B0">
        <w:rPr>
          <w:sz w:val="22"/>
          <w:szCs w:val="22"/>
          <w:lang w:val="en"/>
        </w:rPr>
        <w:t xml:space="preserve">Place head of immersion blender at bottom of cup and turn it on high speed. Do not pulse or move the head. As mayonnaise forms, tilt </w:t>
      </w:r>
      <w:r w:rsidRPr="004543B0">
        <w:rPr>
          <w:i/>
          <w:sz w:val="22"/>
          <w:szCs w:val="22"/>
          <w:lang w:val="en"/>
        </w:rPr>
        <w:t>and lift</w:t>
      </w:r>
      <w:r w:rsidRPr="004543B0">
        <w:rPr>
          <w:sz w:val="22"/>
          <w:szCs w:val="22"/>
          <w:lang w:val="en"/>
        </w:rPr>
        <w:t xml:space="preserve"> the head of the immersion blender until all oil is emulsified. </w:t>
      </w:r>
      <w:r w:rsidR="00724B72" w:rsidRPr="004543B0">
        <w:rPr>
          <w:sz w:val="22"/>
          <w:szCs w:val="22"/>
          <w:lang w:val="en"/>
        </w:rPr>
        <w:t xml:space="preserve"> If you continue the blending, the mayo will stiffen to a second stage of stiffening and the blender note will change</w:t>
      </w:r>
      <w:r w:rsidR="009F407C">
        <w:rPr>
          <w:sz w:val="22"/>
          <w:szCs w:val="22"/>
          <w:lang w:val="en"/>
        </w:rPr>
        <w:t>.</w:t>
      </w:r>
      <w:r w:rsidR="00AA2840">
        <w:rPr>
          <w:sz w:val="22"/>
          <w:szCs w:val="22"/>
          <w:lang w:val="en"/>
        </w:rPr>
        <w:t xml:space="preserve">  </w:t>
      </w:r>
      <w:r w:rsidR="009F407C">
        <w:rPr>
          <w:sz w:val="22"/>
          <w:szCs w:val="22"/>
          <w:lang w:val="en"/>
        </w:rPr>
        <w:t xml:space="preserve"> </w:t>
      </w:r>
      <w:proofErr w:type="gramStart"/>
      <w:r w:rsidR="00EA0C9F">
        <w:rPr>
          <w:i/>
          <w:iCs/>
          <w:sz w:val="22"/>
          <w:szCs w:val="22"/>
          <w:lang w:val="en"/>
        </w:rPr>
        <w:t xml:space="preserve">Restrict </w:t>
      </w:r>
      <w:r w:rsidR="009F407C" w:rsidRPr="00AA2840">
        <w:rPr>
          <w:i/>
          <w:iCs/>
          <w:sz w:val="22"/>
          <w:szCs w:val="22"/>
          <w:lang w:val="en"/>
        </w:rPr>
        <w:t xml:space="preserve"> the</w:t>
      </w:r>
      <w:proofErr w:type="gramEnd"/>
      <w:r w:rsidR="009F407C" w:rsidRPr="00AA2840">
        <w:rPr>
          <w:i/>
          <w:iCs/>
          <w:sz w:val="22"/>
          <w:szCs w:val="22"/>
          <w:lang w:val="en"/>
        </w:rPr>
        <w:t xml:space="preserve"> blending </w:t>
      </w:r>
      <w:r w:rsidR="00EA0C9F">
        <w:rPr>
          <w:i/>
          <w:iCs/>
          <w:sz w:val="22"/>
          <w:szCs w:val="22"/>
          <w:lang w:val="en"/>
        </w:rPr>
        <w:t>time as</w:t>
      </w:r>
      <w:r w:rsidR="009F407C" w:rsidRPr="00AA2840">
        <w:rPr>
          <w:i/>
          <w:iCs/>
          <w:sz w:val="22"/>
          <w:szCs w:val="22"/>
          <w:lang w:val="en"/>
        </w:rPr>
        <w:t xml:space="preserve">, extended blended </w:t>
      </w:r>
      <w:r w:rsidR="00EA0C9F">
        <w:rPr>
          <w:i/>
          <w:iCs/>
          <w:sz w:val="22"/>
          <w:szCs w:val="22"/>
          <w:lang w:val="en"/>
        </w:rPr>
        <w:t xml:space="preserve">may </w:t>
      </w:r>
      <w:r w:rsidR="009F407C" w:rsidRPr="00AA2840">
        <w:rPr>
          <w:i/>
          <w:iCs/>
          <w:sz w:val="22"/>
          <w:szCs w:val="22"/>
          <w:lang w:val="en"/>
        </w:rPr>
        <w:t xml:space="preserve">make the </w:t>
      </w:r>
      <w:r w:rsidR="00AA2840" w:rsidRPr="00AA2840">
        <w:rPr>
          <w:i/>
          <w:iCs/>
          <w:sz w:val="22"/>
          <w:szCs w:val="22"/>
          <w:lang w:val="en"/>
        </w:rPr>
        <w:t xml:space="preserve">mayo </w:t>
      </w:r>
      <w:r w:rsidR="009F407C" w:rsidRPr="00AA2840">
        <w:rPr>
          <w:i/>
          <w:iCs/>
          <w:sz w:val="22"/>
          <w:szCs w:val="22"/>
          <w:lang w:val="en"/>
        </w:rPr>
        <w:t>bitte</w:t>
      </w:r>
      <w:r w:rsidR="00EA0C9F">
        <w:rPr>
          <w:i/>
          <w:iCs/>
          <w:sz w:val="22"/>
          <w:szCs w:val="22"/>
          <w:lang w:val="en"/>
        </w:rPr>
        <w:t>r, particularly with olive oil</w:t>
      </w:r>
      <w:r w:rsidR="009F407C" w:rsidRPr="00AA2840">
        <w:rPr>
          <w:i/>
          <w:iCs/>
          <w:sz w:val="22"/>
          <w:szCs w:val="22"/>
          <w:lang w:val="en"/>
        </w:rPr>
        <w:t>.</w:t>
      </w:r>
    </w:p>
    <w:p w14:paraId="4078123A" w14:textId="34C15021" w:rsidR="002F1E4D" w:rsidRPr="004543B0" w:rsidRDefault="002F1E4D" w:rsidP="00724B72">
      <w:pPr>
        <w:numPr>
          <w:ilvl w:val="0"/>
          <w:numId w:val="2"/>
        </w:numPr>
        <w:rPr>
          <w:b/>
          <w:bCs/>
          <w:sz w:val="22"/>
          <w:szCs w:val="22"/>
          <w:lang w:val="en"/>
        </w:rPr>
      </w:pPr>
      <w:r w:rsidRPr="004543B0">
        <w:rPr>
          <w:sz w:val="22"/>
          <w:szCs w:val="22"/>
          <w:lang w:val="en"/>
        </w:rPr>
        <w:t>Store in a sealed container in the refrigerator for up to two weeks.</w:t>
      </w:r>
    </w:p>
    <w:p w14:paraId="772BC75E" w14:textId="658C68FE" w:rsidR="00025629" w:rsidRPr="004543B0" w:rsidRDefault="00025629" w:rsidP="00025629">
      <w:pPr>
        <w:rPr>
          <w:sz w:val="22"/>
          <w:szCs w:val="22"/>
          <w:lang w:val="en"/>
        </w:rPr>
      </w:pPr>
    </w:p>
    <w:p w14:paraId="0EADEED1" w14:textId="6D9B0B3C" w:rsidR="002F1E4D" w:rsidRDefault="00A639C9">
      <w:pPr>
        <w:rPr>
          <w:sz w:val="22"/>
          <w:szCs w:val="22"/>
        </w:rPr>
      </w:pPr>
      <w:hyperlink r:id="rId8" w:history="1">
        <w:r>
          <w:rPr>
            <w:rStyle w:val="Hyperlink"/>
            <w:sz w:val="22"/>
            <w:szCs w:val="22"/>
          </w:rPr>
          <w:t>T</w:t>
        </w:r>
        <w:r w:rsidR="002F1E4D" w:rsidRPr="004543B0">
          <w:rPr>
            <w:rStyle w:val="Hyperlink"/>
            <w:sz w:val="22"/>
            <w:szCs w:val="22"/>
          </w:rPr>
          <w:t>he original article</w:t>
        </w:r>
      </w:hyperlink>
      <w:r w:rsidR="002F1E4D" w:rsidRPr="004543B0">
        <w:rPr>
          <w:sz w:val="22"/>
          <w:szCs w:val="22"/>
        </w:rPr>
        <w:t xml:space="preserve"> I took this recipe from</w:t>
      </w:r>
      <w:r w:rsidR="003B5222">
        <w:rPr>
          <w:sz w:val="22"/>
          <w:szCs w:val="22"/>
        </w:rPr>
        <w:t>:</w:t>
      </w:r>
    </w:p>
    <w:p w14:paraId="700AE086" w14:textId="04B229FA" w:rsidR="003B5222" w:rsidRDefault="009329C4">
      <w:pPr>
        <w:rPr>
          <w:sz w:val="22"/>
          <w:szCs w:val="22"/>
        </w:rPr>
      </w:pPr>
      <w:hyperlink r:id="rId9" w:history="1">
        <w:r w:rsidRPr="005264C3">
          <w:rPr>
            <w:rStyle w:val="Hyperlink"/>
            <w:sz w:val="22"/>
            <w:szCs w:val="22"/>
          </w:rPr>
          <w:t>https://www.seriouseats.com/recipes/2011/10/print/two-minute-mayonnaise.html</w:t>
        </w:r>
      </w:hyperlink>
    </w:p>
    <w:p w14:paraId="23B9026B" w14:textId="4200FF30" w:rsidR="009329C4" w:rsidRDefault="009329C4">
      <w:pPr>
        <w:rPr>
          <w:sz w:val="22"/>
          <w:szCs w:val="22"/>
        </w:rPr>
      </w:pPr>
    </w:p>
    <w:p w14:paraId="2B3955E0" w14:textId="44B206A1" w:rsidR="0089661A" w:rsidRDefault="0089661A" w:rsidP="0089661A">
      <w:pPr>
        <w:rPr>
          <w:rStyle w:val="Hyperlink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976DB3F" wp14:editId="2FC5C74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47700" cy="814070"/>
            <wp:effectExtent l="0" t="0" r="0" b="5080"/>
            <wp:wrapTight wrapText="bothSides">
              <wp:wrapPolygon edited="0">
                <wp:start x="0" y="0"/>
                <wp:lineTo x="0" y="21229"/>
                <wp:lineTo x="20965" y="21229"/>
                <wp:lineTo x="2096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43B0">
        <w:rPr>
          <w:sz w:val="22"/>
          <w:szCs w:val="22"/>
        </w:rPr>
        <w:t xml:space="preserve">For my Cuisinart immersion blender (CSB-75), this </w:t>
      </w:r>
      <w:r>
        <w:rPr>
          <w:sz w:val="22"/>
          <w:szCs w:val="22"/>
        </w:rPr>
        <w:t xml:space="preserve">4 cup Take-Along </w:t>
      </w:r>
      <w:r w:rsidRPr="004543B0">
        <w:rPr>
          <w:sz w:val="22"/>
          <w:szCs w:val="22"/>
        </w:rPr>
        <w:t xml:space="preserve">Rubbermaid container is perfect: you make it in what you put it away in. The cup that came with my Cuisinart didn't see to work as well. </w:t>
      </w:r>
      <w:r>
        <w:rPr>
          <w:sz w:val="22"/>
          <w:szCs w:val="22"/>
        </w:rPr>
        <w:t>For the emulsification to work, the head of the immersion blender has to be a close fit in the bottom of the container…this Rubbermaid one is perfect</w:t>
      </w:r>
      <w:r w:rsidR="00A61C68">
        <w:t xml:space="preserve">. </w:t>
      </w:r>
      <w:r w:rsidR="00A61C68" w:rsidRPr="00A61C68">
        <w:rPr>
          <w:sz w:val="22"/>
          <w:szCs w:val="22"/>
        </w:rPr>
        <w:t>You can get it from Amazon pricey, but probably find it locally cheaper</w:t>
      </w:r>
      <w:r w:rsidR="00A61C68">
        <w:rPr>
          <w:sz w:val="22"/>
          <w:szCs w:val="22"/>
        </w:rPr>
        <w:t xml:space="preserve"> at a super  market or hardware store</w:t>
      </w:r>
      <w:r w:rsidRPr="00A61C68">
        <w:br/>
      </w:r>
      <w:hyperlink r:id="rId11" w:history="1">
        <w:r w:rsidRPr="004543B0">
          <w:rPr>
            <w:rStyle w:val="Hyperlink"/>
            <w:sz w:val="22"/>
            <w:szCs w:val="22"/>
          </w:rPr>
          <w:t>https://www.amazon.com/Rubbermaid-TakeAlongs-Twist-Storage-C</w:t>
        </w:r>
        <w:r w:rsidRPr="004543B0">
          <w:rPr>
            <w:rStyle w:val="Hyperlink"/>
            <w:sz w:val="22"/>
            <w:szCs w:val="22"/>
          </w:rPr>
          <w:t>o</w:t>
        </w:r>
        <w:r w:rsidRPr="004543B0">
          <w:rPr>
            <w:rStyle w:val="Hyperlink"/>
            <w:sz w:val="22"/>
            <w:szCs w:val="22"/>
          </w:rPr>
          <w:t>ntainer/dp/B003FAAB5Q</w:t>
        </w:r>
      </w:hyperlink>
    </w:p>
    <w:p w14:paraId="5226CD2C" w14:textId="77777777" w:rsidR="00FE50A4" w:rsidRPr="004543B0" w:rsidRDefault="00FE50A4" w:rsidP="0089661A">
      <w:pPr>
        <w:rPr>
          <w:sz w:val="22"/>
          <w:szCs w:val="22"/>
        </w:rPr>
      </w:pPr>
    </w:p>
    <w:p w14:paraId="51A030A4" w14:textId="5D4969CC" w:rsidR="0089661A" w:rsidRDefault="0089661A" w:rsidP="0089661A">
      <w:pPr>
        <w:jc w:val="center"/>
        <w:rPr>
          <w:sz w:val="22"/>
          <w:szCs w:val="22"/>
        </w:rPr>
      </w:pPr>
      <w:hyperlink r:id="rId12" w:history="1">
        <w:proofErr w:type="spellStart"/>
        <w:r w:rsidRPr="000F1EE8">
          <w:rPr>
            <w:rStyle w:val="Hyperlink"/>
            <w:sz w:val="22"/>
            <w:szCs w:val="22"/>
          </w:rPr>
          <w:t>Wirecutter</w:t>
        </w:r>
        <w:proofErr w:type="spellEnd"/>
        <w:r w:rsidRPr="000F1EE8">
          <w:rPr>
            <w:rStyle w:val="Hyperlink"/>
            <w:sz w:val="22"/>
            <w:szCs w:val="22"/>
          </w:rPr>
          <w:t xml:space="preserve"> immersion blender review</w:t>
        </w:r>
      </w:hyperlink>
      <w:r>
        <w:rPr>
          <w:sz w:val="22"/>
          <w:szCs w:val="22"/>
        </w:rPr>
        <w:t xml:space="preserve"> </w:t>
      </w:r>
    </w:p>
    <w:p w14:paraId="646CA939" w14:textId="77777777" w:rsidR="0089661A" w:rsidRDefault="0089661A" w:rsidP="0089661A">
      <w:pPr>
        <w:jc w:val="center"/>
        <w:rPr>
          <w:sz w:val="22"/>
          <w:szCs w:val="22"/>
        </w:rPr>
      </w:pPr>
    </w:p>
    <w:p w14:paraId="3EDEC999" w14:textId="37A4E20C" w:rsidR="000F1EE8" w:rsidRDefault="000F1EE8" w:rsidP="0089661A">
      <w:pPr>
        <w:jc w:val="center"/>
        <w:rPr>
          <w:sz w:val="22"/>
          <w:szCs w:val="22"/>
        </w:rPr>
      </w:pPr>
      <w:r w:rsidRPr="000F1EE8">
        <w:rPr>
          <w:noProof/>
          <w:sz w:val="22"/>
          <w:szCs w:val="22"/>
        </w:rPr>
        <w:drawing>
          <wp:inline distT="0" distB="0" distL="0" distR="0" wp14:anchorId="0926E77F" wp14:editId="308F3CA6">
            <wp:extent cx="6245093" cy="393065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75669" cy="394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0C73E" w14:textId="77777777" w:rsidR="0089661A" w:rsidRDefault="0089661A" w:rsidP="0089661A">
      <w:pPr>
        <w:jc w:val="center"/>
        <w:rPr>
          <w:sz w:val="22"/>
          <w:szCs w:val="22"/>
        </w:rPr>
      </w:pPr>
    </w:p>
    <w:p w14:paraId="2EF7A220" w14:textId="702B64F5" w:rsidR="0089661A" w:rsidRDefault="0089661A" w:rsidP="0089661A">
      <w:pPr>
        <w:jc w:val="center"/>
        <w:rPr>
          <w:rStyle w:val="Hyperlink"/>
          <w:sz w:val="22"/>
          <w:szCs w:val="22"/>
        </w:rPr>
      </w:pPr>
      <w:hyperlink r:id="rId14" w:history="1">
        <w:r w:rsidRPr="00D65270">
          <w:rPr>
            <w:rStyle w:val="Hyperlink"/>
            <w:sz w:val="22"/>
            <w:szCs w:val="22"/>
          </w:rPr>
          <w:t>CR</w:t>
        </w:r>
      </w:hyperlink>
    </w:p>
    <w:p w14:paraId="5A557B41" w14:textId="77777777" w:rsidR="00A61C68" w:rsidRDefault="00A61C68" w:rsidP="0089661A">
      <w:pPr>
        <w:jc w:val="center"/>
        <w:rPr>
          <w:sz w:val="22"/>
          <w:szCs w:val="22"/>
        </w:rPr>
      </w:pPr>
    </w:p>
    <w:p w14:paraId="79E849F3" w14:textId="5A552908" w:rsidR="0089661A" w:rsidRPr="004543B0" w:rsidRDefault="0089661A" w:rsidP="0089661A">
      <w:pPr>
        <w:jc w:val="center"/>
        <w:rPr>
          <w:sz w:val="22"/>
          <w:szCs w:val="22"/>
        </w:rPr>
      </w:pPr>
      <w:r w:rsidRPr="0089661A">
        <w:rPr>
          <w:noProof/>
          <w:sz w:val="22"/>
          <w:szCs w:val="22"/>
        </w:rPr>
        <w:drawing>
          <wp:inline distT="0" distB="0" distL="0" distR="0" wp14:anchorId="1013F27F" wp14:editId="54B525A3">
            <wp:extent cx="3860165" cy="2105666"/>
            <wp:effectExtent l="0" t="0" r="6985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70583" cy="211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661A" w:rsidRPr="004543B0" w:rsidSect="00296190">
      <w:type w:val="continuous"/>
      <w:pgSz w:w="12240" w:h="15840"/>
      <w:pgMar w:top="1440" w:right="1170" w:bottom="5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67A68" w14:textId="77777777" w:rsidR="00A750D5" w:rsidRDefault="00A750D5" w:rsidP="0049423D">
      <w:r>
        <w:separator/>
      </w:r>
    </w:p>
  </w:endnote>
  <w:endnote w:type="continuationSeparator" w:id="0">
    <w:p w14:paraId="1181D81B" w14:textId="77777777" w:rsidR="00A750D5" w:rsidRDefault="00A750D5" w:rsidP="0049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9252C" w14:textId="77777777" w:rsidR="00A750D5" w:rsidRDefault="00A750D5" w:rsidP="0049423D">
      <w:r>
        <w:separator/>
      </w:r>
    </w:p>
  </w:footnote>
  <w:footnote w:type="continuationSeparator" w:id="0">
    <w:p w14:paraId="5456F932" w14:textId="77777777" w:rsidR="00A750D5" w:rsidRDefault="00A750D5" w:rsidP="00494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F4F4" w14:textId="1EEA1E3E" w:rsidR="0049423D" w:rsidRDefault="00296190">
    <w:pPr>
      <w:pStyle w:val="Header"/>
    </w:pPr>
    <w:fldSimple w:instr=" FILENAME  \p  \* MERGEFORMAT ">
      <w:r>
        <w:rPr>
          <w:noProof/>
        </w:rPr>
        <w:t>H:\My Documents\Recipes\Mayo\My Two Minute Sunflower Mayo.docx</w:t>
      </w:r>
    </w:fldSimple>
    <w:r w:rsidR="0049423D">
      <w:tab/>
    </w:r>
    <w:r w:rsidR="0049423D">
      <w:fldChar w:fldCharType="begin"/>
    </w:r>
    <w:r w:rsidR="0049423D">
      <w:instrText xml:space="preserve"> DATE \@ "M/d/yyyy" </w:instrText>
    </w:r>
    <w:r w:rsidR="0049423D">
      <w:fldChar w:fldCharType="separate"/>
    </w:r>
    <w:r w:rsidR="00C61A13">
      <w:rPr>
        <w:noProof/>
      </w:rPr>
      <w:t>2/16/2025</w:t>
    </w:r>
    <w:r w:rsidR="0049423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5459F"/>
    <w:multiLevelType w:val="hybridMultilevel"/>
    <w:tmpl w:val="C65A0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F222E"/>
    <w:multiLevelType w:val="multilevel"/>
    <w:tmpl w:val="F9CC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3539C4"/>
    <w:multiLevelType w:val="multilevel"/>
    <w:tmpl w:val="B2D2B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AA3F49"/>
    <w:multiLevelType w:val="hybridMultilevel"/>
    <w:tmpl w:val="1CDEC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678783">
    <w:abstractNumId w:val="1"/>
  </w:num>
  <w:num w:numId="2" w16cid:durableId="1365597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8686471">
    <w:abstractNumId w:val="3"/>
  </w:num>
  <w:num w:numId="4" w16cid:durableId="197999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4D"/>
    <w:rsid w:val="00025629"/>
    <w:rsid w:val="00033B2D"/>
    <w:rsid w:val="0004275E"/>
    <w:rsid w:val="0006118D"/>
    <w:rsid w:val="000F1EE8"/>
    <w:rsid w:val="00105656"/>
    <w:rsid w:val="00127538"/>
    <w:rsid w:val="00237E09"/>
    <w:rsid w:val="00296190"/>
    <w:rsid w:val="002F1E4D"/>
    <w:rsid w:val="002F4211"/>
    <w:rsid w:val="00344F79"/>
    <w:rsid w:val="00393560"/>
    <w:rsid w:val="003B5222"/>
    <w:rsid w:val="004101EF"/>
    <w:rsid w:val="004543B0"/>
    <w:rsid w:val="0049423D"/>
    <w:rsid w:val="004C7F1F"/>
    <w:rsid w:val="004E662D"/>
    <w:rsid w:val="005220D6"/>
    <w:rsid w:val="00527EB0"/>
    <w:rsid w:val="00572568"/>
    <w:rsid w:val="005F44D8"/>
    <w:rsid w:val="00630DAA"/>
    <w:rsid w:val="0063600F"/>
    <w:rsid w:val="00680772"/>
    <w:rsid w:val="0069729D"/>
    <w:rsid w:val="00724B72"/>
    <w:rsid w:val="007653C7"/>
    <w:rsid w:val="00775FA4"/>
    <w:rsid w:val="007A7494"/>
    <w:rsid w:val="007F3EA7"/>
    <w:rsid w:val="00877AE3"/>
    <w:rsid w:val="008819A1"/>
    <w:rsid w:val="0089137E"/>
    <w:rsid w:val="0089661A"/>
    <w:rsid w:val="008D4936"/>
    <w:rsid w:val="008E3883"/>
    <w:rsid w:val="008F0867"/>
    <w:rsid w:val="008F1E14"/>
    <w:rsid w:val="009178A2"/>
    <w:rsid w:val="009329C4"/>
    <w:rsid w:val="009F407C"/>
    <w:rsid w:val="00A212DF"/>
    <w:rsid w:val="00A61C68"/>
    <w:rsid w:val="00A639C9"/>
    <w:rsid w:val="00A750D5"/>
    <w:rsid w:val="00A83C38"/>
    <w:rsid w:val="00AA2840"/>
    <w:rsid w:val="00AA700A"/>
    <w:rsid w:val="00B23ACE"/>
    <w:rsid w:val="00B363AF"/>
    <w:rsid w:val="00B84203"/>
    <w:rsid w:val="00BB0A79"/>
    <w:rsid w:val="00C06E92"/>
    <w:rsid w:val="00C46AB7"/>
    <w:rsid w:val="00C61A13"/>
    <w:rsid w:val="00CA6B5D"/>
    <w:rsid w:val="00CB63DC"/>
    <w:rsid w:val="00CD7774"/>
    <w:rsid w:val="00CF5323"/>
    <w:rsid w:val="00D04889"/>
    <w:rsid w:val="00D65270"/>
    <w:rsid w:val="00E16519"/>
    <w:rsid w:val="00E23B13"/>
    <w:rsid w:val="00E24ED9"/>
    <w:rsid w:val="00E4550F"/>
    <w:rsid w:val="00E7255A"/>
    <w:rsid w:val="00EA0C9F"/>
    <w:rsid w:val="00EB05EB"/>
    <w:rsid w:val="00F16D79"/>
    <w:rsid w:val="00F2640B"/>
    <w:rsid w:val="00F326E1"/>
    <w:rsid w:val="00F44BB3"/>
    <w:rsid w:val="00FE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2FF315"/>
  <w15:docId w15:val="{F2E8CEC7-8029-427E-9263-33650F01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Times New Roman" w:hAnsi="Palatino Linotype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F1E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1E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2F1E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E4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23AC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24B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42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23D"/>
  </w:style>
  <w:style w:type="paragraph" w:styleId="Footer">
    <w:name w:val="footer"/>
    <w:basedOn w:val="Normal"/>
    <w:link w:val="FooterChar"/>
    <w:uiPriority w:val="99"/>
    <w:unhideWhenUsed/>
    <w:rsid w:val="004942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23D"/>
  </w:style>
  <w:style w:type="character" w:styleId="UnresolvedMention">
    <w:name w:val="Unresolved Mention"/>
    <w:basedOn w:val="DefaultParagraphFont"/>
    <w:uiPriority w:val="99"/>
    <w:semiHidden/>
    <w:unhideWhenUsed/>
    <w:rsid w:val="00454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iouseats.com/recipes/2011/10/print/two-minute-mayonnaise.html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nytimes.com/wirecutter/reviews/best-immersion-blende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azon.com/Rubbermaid-TakeAlongs-Twist-Storage-Container/dp/B003FAAB5Q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seriouseats.com/recipes/2011/10/print/two-minute-mayonnaise.html" TargetMode="External"/><Relationship Id="rId14" Type="http://schemas.openxmlformats.org/officeDocument/2006/relationships/hyperlink" Target="https://www.consumerreports.org/products/blenders-28971/immersion-blender-345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Me, Myself &amp; !, Practicing Solipsists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Stewart Dean</dc:creator>
  <cp:lastModifiedBy>Stewart Dean</cp:lastModifiedBy>
  <cp:revision>21</cp:revision>
  <cp:lastPrinted>2024-11-17T14:52:00Z</cp:lastPrinted>
  <dcterms:created xsi:type="dcterms:W3CDTF">2020-02-27T02:06:00Z</dcterms:created>
  <dcterms:modified xsi:type="dcterms:W3CDTF">2025-02-16T12:35:00Z</dcterms:modified>
</cp:coreProperties>
</file>